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6F72" w14:textId="77777777" w:rsidR="00603E44" w:rsidRPr="00603E44" w:rsidRDefault="00603E44" w:rsidP="00BE089F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603E44">
        <w:rPr>
          <w:rFonts w:ascii="Sylfaen" w:hAnsi="Sylfaen"/>
          <w:b/>
          <w:lang w:val="ka-GE"/>
        </w:rPr>
        <w:t>ტენდერი</w:t>
      </w:r>
      <w:r w:rsidR="005A588F">
        <w:rPr>
          <w:rFonts w:ascii="Sylfaen" w:hAnsi="Sylfaen"/>
          <w:b/>
          <w:lang w:val="ka-GE"/>
        </w:rPr>
        <w:t xml:space="preserve"> </w:t>
      </w:r>
    </w:p>
    <w:p w14:paraId="3DCD6BC4" w14:textId="77777777" w:rsidR="00603E44" w:rsidRDefault="00603E44" w:rsidP="00603E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„ჯეოსეიფთი“ აცხადებს ტენდერს  სახარჯი მასალების შეძენაზე კოვიდ 19-ის პრევენციის მიზნით.</w:t>
      </w:r>
    </w:p>
    <w:p w14:paraId="0CAC01B8" w14:textId="77777777" w:rsidR="00603E44" w:rsidRDefault="00603E44" w:rsidP="00603E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თანდართულ ფაილში მოცემულია პროდუქციის ჩამონათვალი და რაოდენობა.</w:t>
      </w:r>
    </w:p>
    <w:p w14:paraId="3DCA9635" w14:textId="77777777" w:rsidR="00603E44" w:rsidRDefault="00603E44" w:rsidP="00603E4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მონაწილეობისთვის აუცილებელი დოკუმენტები:</w:t>
      </w:r>
    </w:p>
    <w:p w14:paraId="1FF14918" w14:textId="77777777" w:rsidR="00603E44" w:rsidRPr="00116A65" w:rsidRDefault="00603E44" w:rsidP="00603E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6A65">
        <w:rPr>
          <w:rFonts w:ascii="Sylfaen" w:hAnsi="Sylfaen"/>
          <w:lang w:val="ka-GE"/>
        </w:rPr>
        <w:t>შპს-ს ამონაწერი</w:t>
      </w:r>
    </w:p>
    <w:p w14:paraId="068DEF65" w14:textId="77777777" w:rsidR="00603E44" w:rsidRDefault="00603E44" w:rsidP="00603E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განფასება.  (გაითვალისწინეთ, რომ </w:t>
      </w:r>
      <w:r w:rsidRPr="00116A65">
        <w:rPr>
          <w:rFonts w:ascii="Sylfaen" w:hAnsi="Sylfaen"/>
          <w:lang w:val="ka-GE"/>
        </w:rPr>
        <w:t>ფასები წარმოდგენილი უნდა იყოს ლარში, ყველა შესაძლო გადასახადს (დღგ და ა.შ.) ჩათვლით</w:t>
      </w:r>
      <w:r>
        <w:rPr>
          <w:rFonts w:ascii="Sylfaen" w:hAnsi="Sylfaen"/>
          <w:lang w:val="ka-GE"/>
        </w:rPr>
        <w:t>)</w:t>
      </w:r>
    </w:p>
    <w:p w14:paraId="0E25A8B9" w14:textId="77777777" w:rsidR="00603E44" w:rsidRPr="004414E7" w:rsidRDefault="00603E44" w:rsidP="00603E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საკონტაქტო ინფორმაცია: პასუხისმგებელი პირი, ტელეფონი და მობილური</w:t>
      </w:r>
    </w:p>
    <w:p w14:paraId="55C66911" w14:textId="77777777" w:rsidR="00603E44" w:rsidRPr="004414E7" w:rsidRDefault="00603E44" w:rsidP="00603E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ღირებულებაში გათვალისწინებული უნდა იყოს პროდუქციის ადგილზე მოწოდება;</w:t>
      </w:r>
    </w:p>
    <w:p w14:paraId="37B9A34B" w14:textId="77777777" w:rsidR="00603E44" w:rsidRDefault="00603E44" w:rsidP="00603E4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 xml:space="preserve">განხორციელებული </w:t>
      </w:r>
      <w:r>
        <w:rPr>
          <w:rFonts w:ascii="Sylfaen" w:hAnsi="Sylfaen"/>
          <w:lang w:val="ka-GE"/>
        </w:rPr>
        <w:t xml:space="preserve">მსგავსი პროექტების </w:t>
      </w:r>
      <w:r w:rsidRPr="004414E7">
        <w:rPr>
          <w:rFonts w:ascii="Sylfaen" w:hAnsi="Sylfaen"/>
          <w:lang w:val="ka-GE"/>
        </w:rPr>
        <w:t>ჩამონათვალი</w:t>
      </w:r>
    </w:p>
    <w:p w14:paraId="67BA4039" w14:textId="77777777" w:rsidR="00603E44" w:rsidRDefault="00603E44" w:rsidP="00603E44">
      <w:pPr>
        <w:rPr>
          <w:rFonts w:ascii="Sylfaen" w:hAnsi="Sylfaen"/>
          <w:lang w:val="ka-GE"/>
        </w:rPr>
      </w:pPr>
    </w:p>
    <w:p w14:paraId="6F3EAB96" w14:textId="77777777" w:rsidR="00603E44" w:rsidRPr="004414E7" w:rsidRDefault="00603E44" w:rsidP="00603E44">
      <w:pPr>
        <w:rPr>
          <w:b/>
          <w:lang w:val="ka-GE"/>
        </w:rPr>
      </w:pPr>
      <w:r w:rsidRPr="004414E7">
        <w:rPr>
          <w:rFonts w:ascii="Sylfaen" w:hAnsi="Sylfaen"/>
          <w:b/>
          <w:lang w:val="ka-GE"/>
        </w:rPr>
        <w:t>ინფორმაცია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ელექტრონულ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ტენდერში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მონაწილეთათვის</w:t>
      </w:r>
      <w:r w:rsidRPr="004414E7">
        <w:rPr>
          <w:b/>
          <w:lang w:val="ka-GE"/>
        </w:rPr>
        <w:t>:</w:t>
      </w:r>
    </w:p>
    <w:p w14:paraId="52499460" w14:textId="77777777" w:rsidR="00603E44" w:rsidRPr="004414E7" w:rsidRDefault="00603E44" w:rsidP="00603E4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დაინტერესებულმა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პირებმა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წინადადება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უნდა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წარმოადგინონ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შესყიდვების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ელექტრონული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სისტემის</w:t>
      </w:r>
      <w:r w:rsidRPr="004414E7">
        <w:rPr>
          <w:lang w:val="ka-GE"/>
        </w:rPr>
        <w:t xml:space="preserve"> www.tenders.ge </w:t>
      </w:r>
      <w:r w:rsidRPr="004414E7">
        <w:rPr>
          <w:rFonts w:ascii="Sylfaen" w:hAnsi="Sylfaen"/>
          <w:lang w:val="ka-GE"/>
        </w:rPr>
        <w:t>საშუალებით</w:t>
      </w:r>
    </w:p>
    <w:p w14:paraId="6BCDFC84" w14:textId="77777777" w:rsidR="00603E44" w:rsidRPr="004414E7" w:rsidRDefault="00603E44" w:rsidP="00603E4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სატენდერო წინადადების წარმოდგენის ბოლო ვადა: 2021 წლის</w:t>
      </w:r>
      <w:r w:rsidR="005552A4">
        <w:rPr>
          <w:rFonts w:ascii="Sylfaen" w:hAnsi="Sylfaen"/>
          <w:lang w:val="ka-GE"/>
        </w:rPr>
        <w:t>, 7</w:t>
      </w:r>
      <w:r w:rsidRPr="004414E7">
        <w:rPr>
          <w:rFonts w:ascii="Sylfaen" w:hAnsi="Sylfaen"/>
          <w:lang w:val="ka-GE"/>
        </w:rPr>
        <w:t xml:space="preserve"> ოქტომბერი, 15:00 სთ</w:t>
      </w:r>
    </w:p>
    <w:p w14:paraId="585D4565" w14:textId="77777777" w:rsidR="00603E44" w:rsidRPr="004414E7" w:rsidRDefault="00603E44" w:rsidP="00603E4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ვაჭრობის ტიპი: ვაჭრობის გარეშე</w:t>
      </w:r>
    </w:p>
    <w:p w14:paraId="0D3C0DD5" w14:textId="77777777" w:rsidR="00603E44" w:rsidRPr="004414E7" w:rsidRDefault="00603E44" w:rsidP="00603E4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შეთავაზების ვალუტა: ლარი</w:t>
      </w:r>
      <w:r>
        <w:rPr>
          <w:rFonts w:ascii="Sylfaen" w:hAnsi="Sylfaen"/>
          <w:lang w:val="ka-GE"/>
        </w:rPr>
        <w:t>.</w:t>
      </w:r>
    </w:p>
    <w:p w14:paraId="53EB6B8F" w14:textId="77777777" w:rsidR="00603E44" w:rsidRDefault="00603E44" w:rsidP="00603E44">
      <w:pPr>
        <w:rPr>
          <w:rFonts w:ascii="Sylfaen" w:hAnsi="Sylfaen"/>
          <w:lang w:val="ka-GE"/>
        </w:rPr>
      </w:pPr>
    </w:p>
    <w:p w14:paraId="098A3C39" w14:textId="77777777" w:rsidR="00603E44" w:rsidRPr="00BE089F" w:rsidRDefault="00603E44" w:rsidP="00603E44">
      <w:pPr>
        <w:rPr>
          <w:lang w:val="ka-GE"/>
        </w:rPr>
      </w:pPr>
      <w:r w:rsidRPr="00BE089F">
        <w:rPr>
          <w:rFonts w:ascii="Sylfaen" w:hAnsi="Sylfaen"/>
          <w:lang w:val="ka-GE"/>
        </w:rPr>
        <w:t>ტენდერის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მსვლელობის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დროს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ტექნიკურ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ტენდერის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პროცესთან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დაკავშირებით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კითხვებზე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დაუკავშირდით</w:t>
      </w:r>
      <w:r w:rsidRPr="00BE089F">
        <w:rPr>
          <w:lang w:val="ka-GE"/>
        </w:rPr>
        <w:t>:</w:t>
      </w:r>
    </w:p>
    <w:p w14:paraId="17350012" w14:textId="77777777" w:rsidR="00603E44" w:rsidRDefault="00603E44" w:rsidP="00603E44">
      <w:pPr>
        <w:rPr>
          <w:rFonts w:ascii="Sylfaen" w:hAnsi="Sylfaen"/>
          <w:lang w:val="ka-GE"/>
        </w:rPr>
      </w:pPr>
      <w:r w:rsidRPr="00BE089F">
        <w:rPr>
          <w:rFonts w:ascii="Sylfaen" w:hAnsi="Sylfaen"/>
          <w:lang w:val="ka-GE"/>
        </w:rPr>
        <w:t>მობ</w:t>
      </w:r>
      <w:r w:rsidRPr="00BE089F">
        <w:rPr>
          <w:lang w:val="ka-GE"/>
        </w:rPr>
        <w:t>: +995</w:t>
      </w:r>
      <w:r>
        <w:rPr>
          <w:lang w:val="ka-GE"/>
        </w:rPr>
        <w:t> </w:t>
      </w:r>
      <w:r w:rsidRPr="00BE089F">
        <w:rPr>
          <w:lang w:val="ka-GE"/>
        </w:rPr>
        <w:t>5</w:t>
      </w:r>
      <w:r>
        <w:rPr>
          <w:rFonts w:ascii="Sylfaen" w:hAnsi="Sylfaen"/>
          <w:lang w:val="ka-GE"/>
        </w:rPr>
        <w:t>77 466 044</w:t>
      </w:r>
    </w:p>
    <w:p w14:paraId="67507034" w14:textId="77777777" w:rsidR="00603E44" w:rsidRDefault="00603E44" w:rsidP="00603E44">
      <w:pPr>
        <w:rPr>
          <w:rFonts w:ascii="Sylfaen" w:hAnsi="Sylfaen"/>
          <w:lang w:val="ka-GE"/>
        </w:rPr>
      </w:pPr>
    </w:p>
    <w:p w14:paraId="13ED678A" w14:textId="77777777" w:rsidR="00603E44" w:rsidRPr="00BE089F" w:rsidRDefault="00603E44" w:rsidP="00BE089F">
      <w:pPr>
        <w:rPr>
          <w:rFonts w:ascii="Sylfaen" w:hAnsi="Sylfaen"/>
          <w:lang w:val="ka-GE"/>
        </w:rPr>
      </w:pPr>
    </w:p>
    <w:sectPr w:rsidR="00603E44" w:rsidRPr="00BE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0FD"/>
    <w:multiLevelType w:val="hybridMultilevel"/>
    <w:tmpl w:val="4E2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62149"/>
    <w:multiLevelType w:val="hybridMultilevel"/>
    <w:tmpl w:val="2C16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3"/>
    <w:rsid w:val="00116A65"/>
    <w:rsid w:val="004414E7"/>
    <w:rsid w:val="004C3113"/>
    <w:rsid w:val="005552A4"/>
    <w:rsid w:val="005A588F"/>
    <w:rsid w:val="00603E44"/>
    <w:rsid w:val="009A3DF0"/>
    <w:rsid w:val="00BE089F"/>
    <w:rsid w:val="00C66AAF"/>
    <w:rsid w:val="00D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CBB1"/>
  <w15:chartTrackingRefBased/>
  <w15:docId w15:val="{E0E1A2AB-4A5C-4D51-8CCB-B65D6D1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6</cp:revision>
  <dcterms:created xsi:type="dcterms:W3CDTF">2021-09-30T07:50:00Z</dcterms:created>
  <dcterms:modified xsi:type="dcterms:W3CDTF">2021-09-30T11:10:00Z</dcterms:modified>
</cp:coreProperties>
</file>